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5DDC" w14:textId="77777777" w:rsidR="001C6AC1" w:rsidRDefault="001C6AC1" w:rsidP="00EA34CA">
      <w:pPr>
        <w:pStyle w:val="subhead"/>
        <w:spacing w:after="283"/>
        <w:rPr>
          <w:rFonts w:ascii="Arial" w:hAnsi="Arial" w:cs="Arial"/>
          <w:color w:val="00968D"/>
          <w:spacing w:val="-8"/>
          <w:sz w:val="28"/>
          <w:szCs w:val="28"/>
        </w:rPr>
      </w:pPr>
    </w:p>
    <w:p w14:paraId="0DCF786C" w14:textId="77777777" w:rsidR="00EA34CA" w:rsidRPr="00B63112" w:rsidRDefault="00EA34CA" w:rsidP="00EA34CA">
      <w:pPr>
        <w:pStyle w:val="subhead"/>
        <w:spacing w:after="283"/>
        <w:rPr>
          <w:rFonts w:ascii="Arial" w:hAnsi="Arial" w:cs="Arial"/>
          <w:color w:val="00968D"/>
        </w:rPr>
      </w:pPr>
      <w:r w:rsidRPr="00B63112">
        <w:rPr>
          <w:rFonts w:ascii="Arial" w:hAnsi="Arial" w:cs="Arial"/>
          <w:color w:val="00968D"/>
          <w:spacing w:val="-8"/>
          <w:sz w:val="28"/>
          <w:szCs w:val="28"/>
        </w:rPr>
        <w:t>Criminal record declaration form for jobs exempt from the ROA</w:t>
      </w:r>
    </w:p>
    <w:p w14:paraId="6B4B8B6B" w14:textId="77777777" w:rsidR="00EA34CA" w:rsidRPr="00221A65" w:rsidRDefault="00EA34CA" w:rsidP="00EA34CA">
      <w:pPr>
        <w:pStyle w:val="bodycopy95135pt"/>
        <w:rPr>
          <w:rFonts w:ascii="Arial" w:hAnsi="Arial" w:cs="Arial"/>
        </w:rPr>
      </w:pPr>
    </w:p>
    <w:p w14:paraId="4C306CF3" w14:textId="77777777" w:rsidR="00EA34CA" w:rsidRPr="00253EF5" w:rsidRDefault="00EA34CA" w:rsidP="00EA34CA">
      <w:pPr>
        <w:pStyle w:val="NoSpacing"/>
        <w:rPr>
          <w:rFonts w:ascii="Arial" w:hAnsi="Arial" w:cs="Arial"/>
          <w:sz w:val="24"/>
          <w:szCs w:val="24"/>
        </w:rPr>
      </w:pPr>
      <w:r w:rsidRPr="00253EF5">
        <w:rPr>
          <w:rFonts w:ascii="Arial" w:hAnsi="Arial" w:cs="Arial"/>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78D08176" w14:textId="77777777" w:rsidR="00EA34CA" w:rsidRPr="00253EF5" w:rsidRDefault="00EA34CA" w:rsidP="00EA34CA">
      <w:pPr>
        <w:pStyle w:val="NoSpacing"/>
        <w:rPr>
          <w:rFonts w:ascii="Arial" w:hAnsi="Arial" w:cs="Arial"/>
          <w:sz w:val="24"/>
          <w:szCs w:val="24"/>
        </w:rPr>
      </w:pPr>
    </w:p>
    <w:p w14:paraId="72038E3D" w14:textId="77777777" w:rsidR="00EA34CA" w:rsidRPr="00253EF5" w:rsidRDefault="00EA34CA" w:rsidP="00EA34CA">
      <w:pPr>
        <w:pStyle w:val="NoSpacing"/>
        <w:rPr>
          <w:rStyle w:val="formbold"/>
          <w:rFonts w:ascii="Arial" w:hAnsi="Arial" w:cs="Arial"/>
          <w:bCs w:val="0"/>
          <w:color w:val="000000"/>
          <w:sz w:val="24"/>
          <w:szCs w:val="24"/>
        </w:rPr>
      </w:pPr>
    </w:p>
    <w:p w14:paraId="0D74BC77" w14:textId="77777777" w:rsidR="00EA34CA" w:rsidRPr="00253EF5" w:rsidRDefault="00EA34CA" w:rsidP="00EA34CA">
      <w:pPr>
        <w:pStyle w:val="NoSpacing"/>
        <w:rPr>
          <w:rStyle w:val="formbold"/>
          <w:rFonts w:ascii="Arial" w:hAnsi="Arial" w:cs="Arial"/>
          <w:bCs w:val="0"/>
          <w:color w:val="000000"/>
          <w:sz w:val="24"/>
          <w:szCs w:val="24"/>
        </w:rPr>
      </w:pPr>
      <w:r w:rsidRPr="00253EF5">
        <w:rPr>
          <w:rStyle w:val="formbold"/>
          <w:rFonts w:ascii="Arial" w:hAnsi="Arial" w:cs="Arial"/>
          <w:bCs w:val="0"/>
          <w:color w:val="000000"/>
          <w:sz w:val="24"/>
          <w:szCs w:val="24"/>
        </w:rPr>
        <w:t>Policy statement on recruiting applicants with criminal records</w:t>
      </w:r>
    </w:p>
    <w:p w14:paraId="526ECFE9" w14:textId="77777777" w:rsidR="00EA34CA" w:rsidRPr="00253EF5" w:rsidRDefault="00EA34CA" w:rsidP="00EA34CA">
      <w:pPr>
        <w:pStyle w:val="NoSpacing"/>
        <w:rPr>
          <w:rFonts w:ascii="Arial" w:hAnsi="Arial" w:cs="Arial"/>
          <w:sz w:val="24"/>
          <w:szCs w:val="24"/>
        </w:rPr>
      </w:pPr>
    </w:p>
    <w:p w14:paraId="002AFDB5" w14:textId="77777777" w:rsidR="00EA34CA" w:rsidRPr="00253EF5" w:rsidRDefault="00EA34CA" w:rsidP="00EA34CA">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14:paraId="0C53B6FD" w14:textId="77777777" w:rsidR="00EA34CA" w:rsidRPr="00253EF5" w:rsidRDefault="00EA34CA" w:rsidP="00EA34CA">
      <w:pPr>
        <w:pStyle w:val="NoSpacing"/>
        <w:rPr>
          <w:rFonts w:ascii="Arial" w:hAnsi="Arial" w:cs="Arial"/>
          <w:sz w:val="24"/>
          <w:szCs w:val="24"/>
        </w:rPr>
      </w:pPr>
    </w:p>
    <w:p w14:paraId="029FBE2A" w14:textId="77777777" w:rsidR="00EA34CA" w:rsidRPr="00253EF5" w:rsidRDefault="00EA34CA" w:rsidP="00EA34CA">
      <w:pPr>
        <w:pStyle w:val="NoSpacing"/>
        <w:numPr>
          <w:ilvl w:val="0"/>
          <w:numId w:val="2"/>
        </w:numPr>
        <w:rPr>
          <w:rFonts w:ascii="Arial" w:hAnsi="Arial" w:cs="Arial"/>
          <w:sz w:val="24"/>
          <w:szCs w:val="24"/>
        </w:rPr>
      </w:pPr>
      <w:r w:rsidRPr="00253EF5">
        <w:rPr>
          <w:rFonts w:ascii="Arial" w:hAnsi="Arial" w:cs="Arial"/>
          <w:sz w:val="24"/>
          <w:szCs w:val="24"/>
        </w:rPr>
        <w:t>All unspent convictions and conditional cautions</w:t>
      </w:r>
    </w:p>
    <w:p w14:paraId="454F003A" w14:textId="63AB32D3" w:rsidR="00EA34CA" w:rsidRPr="00253EF5" w:rsidRDefault="00EA34CA" w:rsidP="00EA34CA">
      <w:pPr>
        <w:pStyle w:val="NoSpacing"/>
        <w:numPr>
          <w:ilvl w:val="0"/>
          <w:numId w:val="2"/>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sidR="00AF2516">
        <w:rPr>
          <w:rFonts w:ascii="Arial" w:hAnsi="Arial" w:cs="Arial"/>
          <w:sz w:val="24"/>
          <w:szCs w:val="24"/>
        </w:rPr>
        <w:t>20</w:t>
      </w:r>
      <w:r w:rsidRPr="00253EF5">
        <w:rPr>
          <w:rFonts w:ascii="Arial" w:hAnsi="Arial" w:cs="Arial"/>
          <w:sz w:val="24"/>
          <w:szCs w:val="24"/>
        </w:rPr>
        <w:t xml:space="preserve">). </w:t>
      </w:r>
    </w:p>
    <w:p w14:paraId="02C89DC0" w14:textId="77777777" w:rsidR="00EA34CA" w:rsidRPr="00253EF5" w:rsidRDefault="00EA34CA" w:rsidP="00EA34CA">
      <w:pPr>
        <w:pStyle w:val="NoSpacing"/>
        <w:rPr>
          <w:rFonts w:ascii="Arial" w:hAnsi="Arial" w:cs="Arial"/>
          <w:sz w:val="24"/>
          <w:szCs w:val="24"/>
        </w:rPr>
      </w:pPr>
    </w:p>
    <w:p w14:paraId="655888D1" w14:textId="0D1F1494" w:rsidR="00EA34CA" w:rsidRPr="00AE736E" w:rsidRDefault="00EA34CA" w:rsidP="00EA34CA">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7" w:history="1">
        <w:proofErr w:type="spellStart"/>
        <w:r w:rsidRPr="00AE736E">
          <w:rPr>
            <w:rStyle w:val="Hyperlink"/>
            <w:rFonts w:ascii="Arial" w:hAnsi="Arial" w:cs="Arial"/>
            <w:sz w:val="24"/>
            <w:szCs w:val="24"/>
          </w:rPr>
          <w:t>Nacro</w:t>
        </w:r>
        <w:proofErr w:type="spellEnd"/>
        <w:r w:rsidRPr="00AE736E">
          <w:rPr>
            <w:rStyle w:val="Hyperlink"/>
            <w:rFonts w:ascii="Arial" w:hAnsi="Arial" w:cs="Arial"/>
            <w:sz w:val="24"/>
            <w:szCs w:val="24"/>
          </w:rPr>
          <w:t xml:space="preserve"> guidance</w:t>
        </w:r>
      </w:hyperlink>
      <w:r w:rsidRPr="00253EF5">
        <w:rPr>
          <w:rFonts w:ascii="Arial" w:hAnsi="Arial" w:cs="Arial"/>
          <w:sz w:val="24"/>
          <w:szCs w:val="24"/>
        </w:rPr>
        <w:t xml:space="preserve"> and the </w:t>
      </w:r>
      <w:hyperlink r:id="rId8" w:history="1">
        <w:r w:rsidRPr="004A16FC">
          <w:rPr>
            <w:rStyle w:val="Hyperlink"/>
            <w:rFonts w:ascii="Arial" w:hAnsi="Arial" w:cs="Arial"/>
            <w:sz w:val="24"/>
            <w:szCs w:val="24"/>
          </w:rPr>
          <w:t>guidance pub</w:t>
        </w:r>
        <w:r w:rsidRPr="004A16FC">
          <w:rPr>
            <w:rStyle w:val="Hyperlink"/>
            <w:rFonts w:ascii="Arial" w:hAnsi="Arial" w:cs="Arial"/>
            <w:sz w:val="24"/>
            <w:szCs w:val="24"/>
          </w:rPr>
          <w:t>l</w:t>
        </w:r>
        <w:r w:rsidRPr="004A16FC">
          <w:rPr>
            <w:rStyle w:val="Hyperlink"/>
            <w:rFonts w:ascii="Arial" w:hAnsi="Arial" w:cs="Arial"/>
            <w:sz w:val="24"/>
            <w:szCs w:val="24"/>
          </w:rPr>
          <w:t>ished by the Ministry of Justice</w:t>
        </w:r>
      </w:hyperlink>
      <w:r w:rsidRPr="00AE736E">
        <w:rPr>
          <w:rStyle w:val="Hyperlink"/>
          <w:rFonts w:ascii="Arial" w:hAnsi="Arial" w:cs="Arial"/>
          <w:sz w:val="24"/>
          <w:szCs w:val="24"/>
          <w:u w:val="none"/>
        </w:rPr>
        <w:t xml:space="preserve"> (see, in particular, the section titled ‘Exceptions Order’)</w:t>
      </w:r>
      <w:r w:rsidRPr="00AE736E">
        <w:rPr>
          <w:rFonts w:ascii="Arial" w:hAnsi="Arial" w:cs="Arial"/>
          <w:sz w:val="24"/>
          <w:szCs w:val="24"/>
        </w:rPr>
        <w:t xml:space="preserve">. </w:t>
      </w:r>
    </w:p>
    <w:p w14:paraId="1085B15E" w14:textId="77777777" w:rsidR="00EA34CA" w:rsidRPr="00253EF5" w:rsidRDefault="00EA34CA" w:rsidP="00EA34CA">
      <w:pPr>
        <w:pStyle w:val="NoSpacing"/>
        <w:rPr>
          <w:rFonts w:ascii="Arial" w:hAnsi="Arial" w:cs="Arial"/>
          <w:sz w:val="24"/>
          <w:szCs w:val="24"/>
        </w:rPr>
      </w:pPr>
    </w:p>
    <w:p w14:paraId="73F21BCB" w14:textId="77777777" w:rsidR="00EA34CA" w:rsidRPr="00253EF5" w:rsidRDefault="00EA34CA" w:rsidP="00EA34CA">
      <w:pPr>
        <w:pStyle w:val="NoSpacing"/>
        <w:rPr>
          <w:rFonts w:ascii="Arial" w:hAnsi="Arial" w:cs="Arial"/>
          <w:sz w:val="24"/>
          <w:szCs w:val="24"/>
        </w:rPr>
      </w:pPr>
      <w:r w:rsidRPr="00253EF5">
        <w:rPr>
          <w:rFonts w:ascii="Arial" w:hAnsi="Arial" w:cs="Arial"/>
          <w:sz w:val="24"/>
          <w:szCs w:val="24"/>
        </w:rPr>
        <w:t xml:space="preserve">We recognise the contribution that </w:t>
      </w:r>
      <w:r w:rsidR="00C11561" w:rsidRPr="00253EF5">
        <w:rPr>
          <w:rFonts w:ascii="Arial" w:hAnsi="Arial" w:cs="Arial"/>
          <w:sz w:val="24"/>
          <w:szCs w:val="24"/>
        </w:rPr>
        <w:t>people with criminal records</w:t>
      </w:r>
      <w:r w:rsidRPr="00253EF5">
        <w:rPr>
          <w:rFonts w:ascii="Arial" w:hAnsi="Arial" w:cs="Arial"/>
          <w:sz w:val="24"/>
          <w:szCs w:val="24"/>
        </w:rPr>
        <w:t xml:space="preserve">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A2120E0" w14:textId="77777777" w:rsidR="00EA34CA" w:rsidRPr="00253EF5" w:rsidRDefault="00EA34CA" w:rsidP="00EA34CA">
      <w:pPr>
        <w:pStyle w:val="NoSpacing"/>
        <w:rPr>
          <w:rFonts w:ascii="Arial" w:hAnsi="Arial" w:cs="Arial"/>
          <w:sz w:val="24"/>
          <w:szCs w:val="24"/>
        </w:rPr>
      </w:pPr>
    </w:p>
    <w:p w14:paraId="53F6FB07" w14:textId="77777777" w:rsidR="00EA34CA" w:rsidRPr="00253EF5" w:rsidRDefault="00EA34CA" w:rsidP="00EA34CA">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45092A96" w14:textId="77777777" w:rsidR="00EA34CA" w:rsidRPr="00253EF5" w:rsidRDefault="00EA34CA" w:rsidP="00EA34CA">
      <w:pPr>
        <w:pStyle w:val="NoSpacing"/>
        <w:rPr>
          <w:rFonts w:ascii="Arial" w:hAnsi="Arial" w:cs="Arial"/>
          <w:sz w:val="24"/>
          <w:szCs w:val="24"/>
        </w:rPr>
      </w:pPr>
      <w:r w:rsidRPr="00253EF5">
        <w:rPr>
          <w:rFonts w:ascii="Arial" w:hAnsi="Arial" w:cs="Arial"/>
          <w:sz w:val="24"/>
          <w:szCs w:val="24"/>
        </w:rPr>
        <w:t xml:space="preserve"> </w:t>
      </w:r>
    </w:p>
    <w:p w14:paraId="0BB39DAD"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z w:val="24"/>
          <w:szCs w:val="24"/>
        </w:rPr>
        <w:t>Whether the conviction is relevant to the position applied for.</w:t>
      </w:r>
    </w:p>
    <w:p w14:paraId="04B4BFE1"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z w:val="24"/>
          <w:szCs w:val="24"/>
        </w:rPr>
        <w:t>The seriousness of any offence revealed.</w:t>
      </w:r>
    </w:p>
    <w:p w14:paraId="2531DFE6" w14:textId="77777777" w:rsidR="00EA34CA" w:rsidRPr="00253EF5" w:rsidRDefault="00C11561" w:rsidP="00EA34CA">
      <w:pPr>
        <w:pStyle w:val="NoSpacing"/>
        <w:numPr>
          <w:ilvl w:val="0"/>
          <w:numId w:val="3"/>
        </w:numPr>
        <w:rPr>
          <w:rFonts w:ascii="Arial" w:hAnsi="Arial" w:cs="Arial"/>
          <w:sz w:val="24"/>
          <w:szCs w:val="24"/>
        </w:rPr>
      </w:pPr>
      <w:r w:rsidRPr="00253EF5">
        <w:rPr>
          <w:rFonts w:ascii="Arial" w:hAnsi="Arial" w:cs="Arial"/>
          <w:sz w:val="24"/>
          <w:szCs w:val="24"/>
        </w:rPr>
        <w:t>Your</w:t>
      </w:r>
      <w:r w:rsidR="00EA34CA" w:rsidRPr="00253EF5">
        <w:rPr>
          <w:rFonts w:ascii="Arial" w:hAnsi="Arial" w:cs="Arial"/>
          <w:sz w:val="24"/>
          <w:szCs w:val="24"/>
        </w:rPr>
        <w:t xml:space="preserve"> age at the time of the offence(s).</w:t>
      </w:r>
    </w:p>
    <w:p w14:paraId="05674723"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z w:val="24"/>
          <w:szCs w:val="24"/>
        </w:rPr>
        <w:t>The length of time since the offence(s) occurred.</w:t>
      </w:r>
    </w:p>
    <w:p w14:paraId="6620AF40"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z w:val="24"/>
          <w:szCs w:val="24"/>
        </w:rPr>
        <w:t xml:space="preserve">Whether the applicant has a pattern of offending behaviour. </w:t>
      </w:r>
    </w:p>
    <w:p w14:paraId="0EF02A88"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pacing w:val="-5"/>
          <w:sz w:val="24"/>
          <w:szCs w:val="24"/>
        </w:rPr>
        <w:t xml:space="preserve">The circumstances surrounding the offence(s), and the explanation(s) </w:t>
      </w:r>
      <w:r w:rsidR="00C11561" w:rsidRPr="00253EF5">
        <w:rPr>
          <w:rFonts w:ascii="Arial" w:hAnsi="Arial" w:cs="Arial"/>
          <w:spacing w:val="-5"/>
          <w:sz w:val="24"/>
          <w:szCs w:val="24"/>
        </w:rPr>
        <w:t>provided.</w:t>
      </w:r>
    </w:p>
    <w:p w14:paraId="2E9C55AF" w14:textId="77777777" w:rsidR="00EA34CA" w:rsidRPr="00253EF5" w:rsidRDefault="00EA34CA" w:rsidP="00EA34CA">
      <w:pPr>
        <w:pStyle w:val="NoSpacing"/>
        <w:numPr>
          <w:ilvl w:val="0"/>
          <w:numId w:val="3"/>
        </w:numPr>
        <w:rPr>
          <w:rFonts w:ascii="Arial" w:hAnsi="Arial" w:cs="Arial"/>
          <w:sz w:val="24"/>
          <w:szCs w:val="24"/>
        </w:rPr>
      </w:pPr>
      <w:r w:rsidRPr="00253EF5">
        <w:rPr>
          <w:rFonts w:ascii="Arial" w:hAnsi="Arial" w:cs="Arial"/>
          <w:sz w:val="24"/>
          <w:szCs w:val="24"/>
        </w:rPr>
        <w:t xml:space="preserve">Whether </w:t>
      </w:r>
      <w:r w:rsidR="00C11561" w:rsidRPr="00253EF5">
        <w:rPr>
          <w:rFonts w:ascii="Arial" w:hAnsi="Arial" w:cs="Arial"/>
          <w:sz w:val="24"/>
          <w:szCs w:val="24"/>
        </w:rPr>
        <w:t>your</w:t>
      </w:r>
      <w:r w:rsidRPr="00253EF5">
        <w:rPr>
          <w:rFonts w:ascii="Arial" w:hAnsi="Arial" w:cs="Arial"/>
          <w:sz w:val="24"/>
          <w:szCs w:val="24"/>
        </w:rPr>
        <w:t xml:space="preserve"> circumstances have changed since the offending behaviour.</w:t>
      </w:r>
    </w:p>
    <w:p w14:paraId="3E8FEFD8" w14:textId="77777777" w:rsidR="00EA34CA" w:rsidRPr="00253EF5" w:rsidRDefault="00EA34CA" w:rsidP="00EA34CA">
      <w:pPr>
        <w:pStyle w:val="NoSpacing"/>
        <w:rPr>
          <w:rFonts w:ascii="Arial" w:hAnsi="Arial" w:cs="Arial"/>
          <w:sz w:val="24"/>
          <w:szCs w:val="24"/>
        </w:rPr>
      </w:pPr>
    </w:p>
    <w:p w14:paraId="32F10012" w14:textId="77777777" w:rsidR="00EA34CA" w:rsidRPr="00253EF5" w:rsidRDefault="00EA34CA" w:rsidP="00EA34CA">
      <w:pPr>
        <w:pStyle w:val="NoSpacing"/>
        <w:rPr>
          <w:rFonts w:ascii="Arial" w:hAnsi="Arial" w:cs="Arial"/>
          <w:sz w:val="24"/>
          <w:szCs w:val="24"/>
        </w:rPr>
      </w:pPr>
    </w:p>
    <w:p w14:paraId="629C7AC5" w14:textId="6B77D31F" w:rsidR="00EA34CA" w:rsidRPr="00253EF5" w:rsidRDefault="00EA34CA" w:rsidP="00EA34CA">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sidR="000D31A5">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sidR="000D31A5">
        <w:rPr>
          <w:rFonts w:ascii="Arial" w:hAnsi="Arial" w:cs="Arial"/>
          <w:sz w:val="24"/>
          <w:szCs w:val="24"/>
        </w:rPr>
        <w:t>s</w:t>
      </w:r>
      <w:r w:rsidRPr="00253EF5">
        <w:rPr>
          <w:rFonts w:ascii="Arial" w:hAnsi="Arial" w:cs="Arial"/>
          <w:sz w:val="24"/>
          <w:szCs w:val="24"/>
        </w:rPr>
        <w:t xml:space="preserve"> can be obtained from </w:t>
      </w:r>
      <w:hyperlink r:id="rId9" w:history="1">
        <w:r w:rsidRPr="00CD68F7">
          <w:rPr>
            <w:rStyle w:val="Hyperlink"/>
            <w:rFonts w:ascii="Arial" w:hAnsi="Arial" w:cs="Arial"/>
            <w:sz w:val="24"/>
            <w:szCs w:val="24"/>
          </w:rPr>
          <w:t>Nacro</w:t>
        </w:r>
        <w:r w:rsidR="00CD68F7" w:rsidRPr="00CD68F7">
          <w:rPr>
            <w:rStyle w:val="Hyperlink"/>
            <w:rFonts w:ascii="Arial" w:hAnsi="Arial" w:cs="Arial"/>
            <w:sz w:val="24"/>
            <w:szCs w:val="24"/>
          </w:rPr>
          <w:t>’s Criminal Record Support Service</w:t>
        </w:r>
      </w:hyperlink>
      <w:r w:rsidRPr="00253EF5">
        <w:rPr>
          <w:rFonts w:ascii="Arial" w:hAnsi="Arial" w:cs="Arial"/>
          <w:sz w:val="24"/>
          <w:szCs w:val="24"/>
        </w:rPr>
        <w:t xml:space="preserve">. </w:t>
      </w:r>
    </w:p>
    <w:p w14:paraId="281EB54E" w14:textId="77777777" w:rsidR="00253EF5" w:rsidRDefault="00253EF5" w:rsidP="009D391E">
      <w:pPr>
        <w:pStyle w:val="NoSpacing"/>
        <w:rPr>
          <w:rFonts w:ascii="Arial" w:hAnsi="Arial" w:cs="Arial"/>
          <w:color w:val="00968D"/>
          <w:sz w:val="20"/>
          <w:szCs w:val="20"/>
        </w:rPr>
      </w:pPr>
    </w:p>
    <w:p w14:paraId="3D1E2DBB" w14:textId="77777777" w:rsidR="00253EF5" w:rsidRDefault="00253EF5" w:rsidP="009D391E">
      <w:pPr>
        <w:pStyle w:val="NoSpacing"/>
        <w:rPr>
          <w:rFonts w:ascii="Arial" w:hAnsi="Arial" w:cs="Arial"/>
          <w:color w:val="00968D"/>
          <w:sz w:val="20"/>
          <w:szCs w:val="20"/>
        </w:rPr>
      </w:pPr>
    </w:p>
    <w:p w14:paraId="49CD21D8" w14:textId="77777777" w:rsidR="00253EF5" w:rsidRDefault="00253EF5" w:rsidP="009D391E">
      <w:pPr>
        <w:pStyle w:val="NoSpacing"/>
        <w:rPr>
          <w:rFonts w:ascii="Arial" w:hAnsi="Arial" w:cs="Arial"/>
          <w:color w:val="00968D"/>
          <w:sz w:val="20"/>
          <w:szCs w:val="20"/>
        </w:rPr>
      </w:pPr>
    </w:p>
    <w:p w14:paraId="2235BF69" w14:textId="77777777" w:rsidR="000D31A5" w:rsidRDefault="000D31A5" w:rsidP="009D391E">
      <w:pPr>
        <w:pStyle w:val="NoSpacing"/>
        <w:rPr>
          <w:rFonts w:ascii="Arial" w:hAnsi="Arial" w:cs="Arial"/>
          <w:color w:val="00968D"/>
          <w:sz w:val="20"/>
          <w:szCs w:val="20"/>
        </w:rPr>
      </w:pPr>
    </w:p>
    <w:p w14:paraId="02FCE6B5" w14:textId="77777777" w:rsidR="000D31A5" w:rsidRDefault="000D31A5" w:rsidP="009D391E">
      <w:pPr>
        <w:pStyle w:val="NoSpacing"/>
        <w:rPr>
          <w:rFonts w:ascii="Arial" w:hAnsi="Arial" w:cs="Arial"/>
          <w:color w:val="00968D"/>
          <w:sz w:val="20"/>
          <w:szCs w:val="20"/>
        </w:rPr>
      </w:pPr>
    </w:p>
    <w:p w14:paraId="5D983D2C" w14:textId="77777777" w:rsidR="00253EF5" w:rsidRDefault="00253EF5" w:rsidP="009D391E">
      <w:pPr>
        <w:pStyle w:val="NoSpacing"/>
        <w:rPr>
          <w:rFonts w:ascii="Arial" w:hAnsi="Arial" w:cs="Arial"/>
          <w:color w:val="00968D"/>
          <w:sz w:val="20"/>
          <w:szCs w:val="20"/>
        </w:rPr>
      </w:pPr>
    </w:p>
    <w:p w14:paraId="346FBBCB" w14:textId="77777777" w:rsidR="009D391E" w:rsidRPr="000D31A5" w:rsidRDefault="009D391E" w:rsidP="009D391E">
      <w:pPr>
        <w:pStyle w:val="NoSpacing"/>
        <w:rPr>
          <w:rStyle w:val="diagramcaption"/>
          <w:rFonts w:ascii="Arial" w:hAnsi="Arial" w:cs="Arial"/>
          <w:color w:val="00968D"/>
          <w:sz w:val="28"/>
        </w:rPr>
      </w:pPr>
      <w:r w:rsidRPr="000D31A5">
        <w:rPr>
          <w:rStyle w:val="diagramcaption"/>
          <w:rFonts w:ascii="Arial" w:hAnsi="Arial" w:cs="Arial"/>
          <w:color w:val="00968D"/>
          <w:sz w:val="28"/>
        </w:rPr>
        <w:t>Criminal record declaration form (exempt positions)</w:t>
      </w:r>
    </w:p>
    <w:p w14:paraId="3D84296C" w14:textId="77777777" w:rsidR="009D391E" w:rsidRDefault="009D391E" w:rsidP="009D391E">
      <w:pPr>
        <w:pStyle w:val="NoSpacing"/>
        <w:rPr>
          <w:rFonts w:ascii="Arial" w:hAnsi="Arial" w:cs="Arial"/>
          <w:sz w:val="20"/>
        </w:rPr>
      </w:pPr>
    </w:p>
    <w:p w14:paraId="1235E370" w14:textId="4B5E1340" w:rsidR="009D391E" w:rsidRPr="000D31A5" w:rsidRDefault="009D391E" w:rsidP="009D391E">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w:t>
      </w:r>
      <w:r w:rsidR="00CD68F7" w:rsidRPr="000D31A5">
        <w:rPr>
          <w:rFonts w:ascii="Arial" w:hAnsi="Arial" w:cs="Arial"/>
        </w:rPr>
        <w:t xml:space="preserve"> You will not be asked for any personal details, unless you want information or advice sent to you.</w:t>
      </w:r>
    </w:p>
    <w:p w14:paraId="3862F2F0" w14:textId="77777777" w:rsidR="009D391E" w:rsidRDefault="009D391E"/>
    <w:tbl>
      <w:tblPr>
        <w:tblStyle w:val="TableGrid"/>
        <w:tblW w:w="0" w:type="auto"/>
        <w:tblLook w:val="04A0" w:firstRow="1" w:lastRow="0" w:firstColumn="1" w:lastColumn="0" w:noHBand="0" w:noVBand="1"/>
      </w:tblPr>
      <w:tblGrid>
        <w:gridCol w:w="1242"/>
        <w:gridCol w:w="3119"/>
        <w:gridCol w:w="1659"/>
        <w:gridCol w:w="2877"/>
      </w:tblGrid>
      <w:tr w:rsidR="009D391E" w:rsidRPr="009D391E" w14:paraId="52E3222B" w14:textId="77777777" w:rsidTr="009D391E">
        <w:tc>
          <w:tcPr>
            <w:tcW w:w="1242" w:type="dxa"/>
          </w:tcPr>
          <w:p w14:paraId="470EC451" w14:textId="77777777" w:rsidR="009D391E" w:rsidRPr="009D391E" w:rsidRDefault="009D391E" w:rsidP="009D391E">
            <w:pPr>
              <w:pStyle w:val="NoSpacing"/>
              <w:rPr>
                <w:rFonts w:ascii="Arial" w:hAnsi="Arial" w:cs="Arial"/>
              </w:rPr>
            </w:pPr>
            <w:r w:rsidRPr="009D391E">
              <w:rPr>
                <w:rFonts w:ascii="Arial" w:hAnsi="Arial" w:cs="Arial"/>
              </w:rPr>
              <w:t>Surname:</w:t>
            </w:r>
          </w:p>
        </w:tc>
        <w:tc>
          <w:tcPr>
            <w:tcW w:w="3119" w:type="dxa"/>
          </w:tcPr>
          <w:p w14:paraId="1C8E3D2E" w14:textId="77777777" w:rsidR="009D391E" w:rsidRPr="009D391E" w:rsidRDefault="009D391E" w:rsidP="009D391E">
            <w:pPr>
              <w:pStyle w:val="NoSpacing"/>
              <w:rPr>
                <w:rFonts w:ascii="Arial" w:hAnsi="Arial" w:cs="Arial"/>
              </w:rPr>
            </w:pPr>
          </w:p>
        </w:tc>
        <w:tc>
          <w:tcPr>
            <w:tcW w:w="1659" w:type="dxa"/>
          </w:tcPr>
          <w:p w14:paraId="17CDDAD1" w14:textId="77777777" w:rsidR="009D391E" w:rsidRPr="009D391E" w:rsidRDefault="009D391E" w:rsidP="009D391E">
            <w:pPr>
              <w:pStyle w:val="NoSpacing"/>
              <w:rPr>
                <w:rFonts w:ascii="Arial" w:hAnsi="Arial" w:cs="Arial"/>
              </w:rPr>
            </w:pPr>
            <w:r w:rsidRPr="009D391E">
              <w:rPr>
                <w:rFonts w:ascii="Arial" w:hAnsi="Arial" w:cs="Arial"/>
              </w:rPr>
              <w:t>First name:</w:t>
            </w:r>
          </w:p>
        </w:tc>
        <w:tc>
          <w:tcPr>
            <w:tcW w:w="2877" w:type="dxa"/>
          </w:tcPr>
          <w:p w14:paraId="4F5033E1" w14:textId="77777777" w:rsidR="009D391E" w:rsidRPr="009D391E" w:rsidRDefault="009D391E" w:rsidP="009D391E">
            <w:pPr>
              <w:pStyle w:val="NoSpacing"/>
              <w:rPr>
                <w:rFonts w:ascii="Arial" w:hAnsi="Arial" w:cs="Arial"/>
              </w:rPr>
            </w:pPr>
          </w:p>
        </w:tc>
      </w:tr>
      <w:tr w:rsidR="009D391E" w:rsidRPr="009D391E" w14:paraId="4F98C2CE" w14:textId="77777777" w:rsidTr="009217C7">
        <w:trPr>
          <w:trHeight w:val="9114"/>
        </w:trPr>
        <w:tc>
          <w:tcPr>
            <w:tcW w:w="8897" w:type="dxa"/>
            <w:gridSpan w:val="4"/>
          </w:tcPr>
          <w:p w14:paraId="6EA2A6E2" w14:textId="77777777" w:rsidR="00356144" w:rsidRDefault="00356144" w:rsidP="00356144">
            <w:pPr>
              <w:pStyle w:val="NoSpacing"/>
              <w:rPr>
                <w:rFonts w:ascii="Arial" w:hAnsi="Arial" w:cs="Arial"/>
                <w:b/>
                <w:sz w:val="20"/>
                <w:lang w:val="en-US"/>
              </w:rPr>
            </w:pPr>
          </w:p>
          <w:p w14:paraId="70E90F14" w14:textId="77777777" w:rsidR="009D391E" w:rsidRPr="00356144" w:rsidRDefault="009D391E" w:rsidP="00356144">
            <w:pPr>
              <w:pStyle w:val="NoSpacing"/>
              <w:rPr>
                <w:rFonts w:ascii="Arial" w:hAnsi="Arial" w:cs="Arial"/>
                <w:b/>
                <w:sz w:val="20"/>
                <w:lang w:val="en-US"/>
              </w:rPr>
            </w:pPr>
            <w:r w:rsidRPr="00356144">
              <w:rPr>
                <w:rFonts w:ascii="Arial" w:hAnsi="Arial" w:cs="Arial"/>
                <w:b/>
                <w:sz w:val="20"/>
                <w:lang w:val="en-US"/>
              </w:rPr>
              <w:t>Do you have any unspent convictions or conditional cautions?</w:t>
            </w:r>
          </w:p>
          <w:p w14:paraId="37F47085" w14:textId="77777777" w:rsidR="00356144" w:rsidRDefault="00356144" w:rsidP="00356144">
            <w:pPr>
              <w:pStyle w:val="NoSpacing"/>
              <w:rPr>
                <w:rFonts w:ascii="Arial" w:hAnsi="Arial" w:cs="Arial"/>
                <w:sz w:val="20"/>
                <w:lang w:val="en-US"/>
              </w:rPr>
            </w:pPr>
          </w:p>
          <w:p w14:paraId="378D7AB4" w14:textId="37750093" w:rsidR="009D391E" w:rsidRPr="00356144" w:rsidRDefault="009D391E" w:rsidP="00356144">
            <w:pPr>
              <w:pStyle w:val="NoSpacing"/>
              <w:rPr>
                <w:rFonts w:ascii="Arial" w:hAnsi="Arial" w:cs="Arial"/>
                <w:b/>
                <w:sz w:val="20"/>
                <w:lang w:val="en-US"/>
              </w:rPr>
            </w:pPr>
            <w:r w:rsidRPr="00356144">
              <w:rPr>
                <w:rFonts w:ascii="Arial" w:hAnsi="Arial" w:cs="Arial"/>
                <w:b/>
                <w:sz w:val="20"/>
                <w:lang w:val="en-US"/>
              </w:rPr>
              <w:t xml:space="preserve">Yes  </w:t>
            </w:r>
            <w:sdt>
              <w:sdtPr>
                <w:rPr>
                  <w:rFonts w:ascii="Arial" w:hAnsi="Arial" w:cs="Arial"/>
                  <w:b/>
                  <w:sz w:val="20"/>
                  <w:lang w:val="en-US"/>
                </w:rPr>
                <w:id w:val="1692956052"/>
                <w14:checkbox>
                  <w14:checked w14:val="0"/>
                  <w14:checkedState w14:val="2612" w14:font="MS Gothic"/>
                  <w14:uncheckedState w14:val="2610" w14:font="MS Gothic"/>
                </w14:checkbox>
              </w:sdtPr>
              <w:sdtEndPr/>
              <w:sdtContent>
                <w:r w:rsidR="00DB6E0F">
                  <w:rPr>
                    <w:rFonts w:ascii="MS Gothic" w:eastAsia="MS Gothic" w:hAnsi="MS Gothic" w:cs="Arial" w:hint="eastAsia"/>
                    <w:b/>
                    <w:sz w:val="20"/>
                    <w:lang w:val="en-US"/>
                  </w:rPr>
                  <w:t>☐</w:t>
                </w:r>
              </w:sdtContent>
            </w:sdt>
            <w:r w:rsidRPr="00356144">
              <w:rPr>
                <w:rFonts w:ascii="Arial" w:hAnsi="Arial" w:cs="Arial"/>
                <w:b/>
                <w:sz w:val="20"/>
                <w:lang w:val="en-US"/>
              </w:rPr>
              <w:t xml:space="preserve">                             No</w:t>
            </w:r>
            <w:r w:rsidR="00356144">
              <w:rPr>
                <w:rFonts w:ascii="Arial" w:hAnsi="Arial" w:cs="Arial"/>
                <w:b/>
                <w:sz w:val="20"/>
                <w:lang w:val="en-US"/>
              </w:rPr>
              <w:t xml:space="preserve">  </w:t>
            </w:r>
            <w:sdt>
              <w:sdtPr>
                <w:rPr>
                  <w:rFonts w:ascii="Arial" w:hAnsi="Arial" w:cs="Arial"/>
                  <w:b/>
                  <w:sz w:val="20"/>
                  <w:lang w:val="en-US"/>
                </w:rPr>
                <w:id w:val="1454437826"/>
                <w14:checkbox>
                  <w14:checked w14:val="0"/>
                  <w14:checkedState w14:val="2612" w14:font="MS Gothic"/>
                  <w14:uncheckedState w14:val="2610" w14:font="MS Gothic"/>
                </w14:checkbox>
              </w:sdtPr>
              <w:sdtEndPr/>
              <w:sdtContent>
                <w:r w:rsidR="00DB6E0F">
                  <w:rPr>
                    <w:rFonts w:ascii="MS Gothic" w:eastAsia="MS Gothic" w:hAnsi="MS Gothic" w:cs="Arial" w:hint="eastAsia"/>
                    <w:b/>
                    <w:sz w:val="20"/>
                    <w:lang w:val="en-US"/>
                  </w:rPr>
                  <w:t>☐</w:t>
                </w:r>
              </w:sdtContent>
            </w:sdt>
          </w:p>
          <w:p w14:paraId="49A923CE" w14:textId="77777777" w:rsidR="009D391E" w:rsidRPr="00356144" w:rsidRDefault="009D391E" w:rsidP="00356144">
            <w:pPr>
              <w:pStyle w:val="NoSpacing"/>
              <w:rPr>
                <w:rFonts w:ascii="Arial" w:hAnsi="Arial" w:cs="Arial"/>
                <w:sz w:val="20"/>
                <w:lang w:val="en-US"/>
              </w:rPr>
            </w:pPr>
          </w:p>
          <w:p w14:paraId="78CF7C8F" w14:textId="77777777" w:rsidR="00356144" w:rsidRDefault="00356144" w:rsidP="00356144">
            <w:pPr>
              <w:pStyle w:val="NoSpacing"/>
              <w:rPr>
                <w:rFonts w:ascii="Arial" w:hAnsi="Arial" w:cs="Arial"/>
                <w:sz w:val="20"/>
                <w:lang w:val="en-US"/>
              </w:rPr>
            </w:pPr>
          </w:p>
          <w:p w14:paraId="4AEA7B46" w14:textId="7232CED5" w:rsidR="009D391E" w:rsidRPr="00356144" w:rsidRDefault="009D391E" w:rsidP="00356144">
            <w:pPr>
              <w:pStyle w:val="NoSpacing"/>
              <w:rPr>
                <w:rFonts w:ascii="Arial" w:hAnsi="Arial" w:cs="Arial"/>
                <w:b/>
                <w:sz w:val="20"/>
                <w:lang w:val="en-US"/>
              </w:rPr>
            </w:pPr>
            <w:r w:rsidRPr="00356144">
              <w:rPr>
                <w:rFonts w:ascii="Arial" w:hAnsi="Arial" w:cs="Arial"/>
                <w:b/>
                <w:sz w:val="20"/>
                <w:lang w:val="en-US"/>
              </w:rPr>
              <w:t>Do you have any</w:t>
            </w:r>
            <w:r w:rsidR="00AF2516">
              <w:rPr>
                <w:rFonts w:ascii="Arial" w:hAnsi="Arial" w:cs="Arial"/>
                <w:b/>
                <w:sz w:val="20"/>
                <w:lang w:val="en-US"/>
              </w:rPr>
              <w:t xml:space="preserve"> spent</w:t>
            </w:r>
            <w:r w:rsidRPr="00356144">
              <w:rPr>
                <w:rFonts w:ascii="Arial" w:hAnsi="Arial" w:cs="Arial"/>
                <w:b/>
                <w:sz w:val="20"/>
                <w:lang w:val="en-US"/>
              </w:rPr>
              <w:t xml:space="preserve"> </w:t>
            </w:r>
            <w:r w:rsidR="000D31A5">
              <w:rPr>
                <w:rFonts w:ascii="Arial" w:hAnsi="Arial" w:cs="Arial"/>
                <w:b/>
                <w:sz w:val="20"/>
                <w:lang w:val="en-US"/>
              </w:rPr>
              <w:t xml:space="preserve">adult </w:t>
            </w:r>
            <w:r w:rsidRPr="00356144">
              <w:rPr>
                <w:rFonts w:ascii="Arial" w:hAnsi="Arial" w:cs="Arial"/>
                <w:b/>
                <w:sz w:val="20"/>
                <w:lang w:val="en-US"/>
              </w:rPr>
              <w:t>cautions</w:t>
            </w:r>
            <w:r w:rsidR="000D31A5">
              <w:rPr>
                <w:rFonts w:ascii="Arial" w:hAnsi="Arial" w:cs="Arial"/>
                <w:b/>
                <w:sz w:val="20"/>
                <w:lang w:val="en-US"/>
              </w:rPr>
              <w:t xml:space="preserve"> (simple or conditional) or convictions that </w:t>
            </w:r>
            <w:r w:rsidRPr="00356144">
              <w:rPr>
                <w:rFonts w:ascii="Arial" w:hAnsi="Arial" w:cs="Arial"/>
                <w:b/>
                <w:sz w:val="20"/>
                <w:lang w:val="en-US"/>
              </w:rPr>
              <w:t xml:space="preserve">are not </w:t>
            </w:r>
            <w:r w:rsidR="000D31A5">
              <w:rPr>
                <w:rFonts w:ascii="Arial" w:hAnsi="Arial" w:cs="Arial"/>
                <w:b/>
                <w:sz w:val="20"/>
                <w:lang w:val="en-US"/>
              </w:rPr>
              <w:t>‘</w:t>
            </w:r>
            <w:r w:rsidRPr="00356144">
              <w:rPr>
                <w:rFonts w:ascii="Arial" w:hAnsi="Arial" w:cs="Arial"/>
                <w:b/>
                <w:sz w:val="20"/>
                <w:lang w:val="en-US"/>
              </w:rPr>
              <w:t>protected</w:t>
            </w:r>
            <w:r w:rsidR="000D31A5">
              <w:rPr>
                <w:rFonts w:ascii="Arial" w:hAnsi="Arial" w:cs="Arial"/>
                <w:b/>
                <w:sz w:val="20"/>
                <w:lang w:val="en-US"/>
              </w:rPr>
              <w:t>’</w:t>
            </w:r>
            <w:r w:rsidRPr="00356144">
              <w:rPr>
                <w:rFonts w:ascii="Arial" w:hAnsi="Arial" w:cs="Arial"/>
                <w:b/>
                <w:sz w:val="20"/>
                <w:lang w:val="en-US"/>
              </w:rPr>
              <w:t xml:space="preserve"> as defined by the Rehabilitation of Offenders Act 1974 </w:t>
            </w:r>
            <w:r w:rsidR="000D31A5">
              <w:rPr>
                <w:rFonts w:ascii="Arial" w:hAnsi="Arial" w:cs="Arial"/>
                <w:b/>
                <w:sz w:val="20"/>
                <w:lang w:val="en-US"/>
              </w:rPr>
              <w:t>(Exceptions) Order 1975 (as amended)?</w:t>
            </w:r>
          </w:p>
          <w:p w14:paraId="20881A0D" w14:textId="77777777" w:rsidR="00356144" w:rsidRDefault="00356144" w:rsidP="00356144">
            <w:pPr>
              <w:pStyle w:val="NoSpacing"/>
              <w:rPr>
                <w:lang w:val="en-US"/>
              </w:rPr>
            </w:pPr>
          </w:p>
          <w:p w14:paraId="205C3499" w14:textId="574A4D28" w:rsidR="00356144" w:rsidRPr="00356144" w:rsidRDefault="00356144" w:rsidP="00356144">
            <w:pPr>
              <w:pStyle w:val="NoSpacing"/>
              <w:rPr>
                <w:rFonts w:ascii="Arial" w:hAnsi="Arial" w:cs="Arial"/>
                <w:b/>
                <w:sz w:val="20"/>
                <w:lang w:val="en-US"/>
              </w:rPr>
            </w:pPr>
            <w:r w:rsidRPr="00356144">
              <w:rPr>
                <w:rFonts w:ascii="Arial" w:hAnsi="Arial" w:cs="Arial"/>
                <w:b/>
                <w:sz w:val="20"/>
                <w:lang w:val="en-US"/>
              </w:rPr>
              <w:t xml:space="preserve">Yes  </w:t>
            </w:r>
            <w:sdt>
              <w:sdtPr>
                <w:rPr>
                  <w:rFonts w:ascii="Arial" w:hAnsi="Arial" w:cs="Arial"/>
                  <w:b/>
                  <w:sz w:val="20"/>
                  <w:lang w:val="en-US"/>
                </w:rPr>
                <w:id w:val="2145082356"/>
                <w14:checkbox>
                  <w14:checked w14:val="0"/>
                  <w14:checkedState w14:val="2612" w14:font="MS Gothic"/>
                  <w14:uncheckedState w14:val="2610" w14:font="MS Gothic"/>
                </w14:checkbox>
              </w:sdtPr>
              <w:sdtEndPr/>
              <w:sdtContent>
                <w:r w:rsidR="00DB6E0F">
                  <w:rPr>
                    <w:rFonts w:ascii="MS Gothic" w:eastAsia="MS Gothic" w:hAnsi="MS Gothic" w:cs="Arial" w:hint="eastAsia"/>
                    <w:b/>
                    <w:sz w:val="20"/>
                    <w:lang w:val="en-US"/>
                  </w:rPr>
                  <w:t>☐</w:t>
                </w:r>
              </w:sdtContent>
            </w:sdt>
            <w:r w:rsidRPr="00356144">
              <w:rPr>
                <w:rFonts w:ascii="Arial" w:hAnsi="Arial" w:cs="Arial"/>
                <w:b/>
                <w:sz w:val="20"/>
                <w:lang w:val="en-US"/>
              </w:rPr>
              <w:t xml:space="preserve">                            No</w:t>
            </w:r>
            <w:r>
              <w:rPr>
                <w:rFonts w:ascii="Arial" w:hAnsi="Arial" w:cs="Arial"/>
                <w:b/>
                <w:sz w:val="20"/>
                <w:lang w:val="en-US"/>
              </w:rPr>
              <w:t xml:space="preserve">  </w:t>
            </w:r>
            <w:sdt>
              <w:sdtPr>
                <w:rPr>
                  <w:rFonts w:ascii="Arial" w:hAnsi="Arial" w:cs="Arial"/>
                  <w:b/>
                  <w:sz w:val="20"/>
                  <w:lang w:val="en-US"/>
                </w:rPr>
                <w:id w:val="1959140690"/>
                <w14:checkbox>
                  <w14:checked w14:val="0"/>
                  <w14:checkedState w14:val="2612" w14:font="MS Gothic"/>
                  <w14:uncheckedState w14:val="2610" w14:font="MS Gothic"/>
                </w14:checkbox>
              </w:sdtPr>
              <w:sdtEndPr/>
              <w:sdtContent>
                <w:r w:rsidR="00DB6E0F">
                  <w:rPr>
                    <w:rFonts w:ascii="MS Gothic" w:eastAsia="MS Gothic" w:hAnsi="MS Gothic" w:cs="Arial" w:hint="eastAsia"/>
                    <w:b/>
                    <w:sz w:val="20"/>
                    <w:lang w:val="en-US"/>
                  </w:rPr>
                  <w:t>☐</w:t>
                </w:r>
              </w:sdtContent>
            </w:sdt>
          </w:p>
          <w:p w14:paraId="0C5A9D30" w14:textId="77777777" w:rsidR="00356144" w:rsidRDefault="00356144" w:rsidP="00356144">
            <w:pPr>
              <w:pStyle w:val="NoSpacing"/>
              <w:rPr>
                <w:lang w:val="en-US"/>
              </w:rPr>
            </w:pPr>
          </w:p>
          <w:p w14:paraId="0B4CF87B" w14:textId="77777777" w:rsidR="007321B9" w:rsidRPr="007321B9" w:rsidRDefault="007321B9" w:rsidP="007321B9">
            <w:pPr>
              <w:pStyle w:val="NoSpacing"/>
              <w:rPr>
                <w:rFonts w:ascii="Arial" w:hAnsi="Arial" w:cs="Arial"/>
                <w:sz w:val="20"/>
              </w:rPr>
            </w:pPr>
            <w:r w:rsidRPr="007321B9">
              <w:rPr>
                <w:rFonts w:ascii="Arial" w:hAnsi="Arial" w:cs="Arial"/>
                <w:sz w:val="20"/>
              </w:rPr>
              <w:t xml:space="preserve">If you have answered yes to either question, you now have two options for disclosing your criminal record. </w:t>
            </w:r>
          </w:p>
          <w:p w14:paraId="22E54972" w14:textId="77777777" w:rsidR="007321B9" w:rsidRPr="007321B9" w:rsidRDefault="007321B9" w:rsidP="007321B9">
            <w:pPr>
              <w:pStyle w:val="NoSpacing"/>
              <w:rPr>
                <w:rFonts w:ascii="Arial" w:hAnsi="Arial" w:cs="Arial"/>
                <w:sz w:val="20"/>
              </w:rPr>
            </w:pPr>
          </w:p>
          <w:p w14:paraId="513F6E2F" w14:textId="2E51D205" w:rsidR="007321B9" w:rsidRPr="007321B9" w:rsidRDefault="007321B9" w:rsidP="007321B9">
            <w:pPr>
              <w:pStyle w:val="NoSpacing"/>
              <w:rPr>
                <w:rFonts w:ascii="Arial" w:hAnsi="Arial" w:cs="Arial"/>
                <w:sz w:val="20"/>
              </w:rPr>
            </w:pPr>
            <w:r w:rsidRPr="007321B9">
              <w:rPr>
                <w:rFonts w:ascii="Arial" w:hAnsi="Arial" w:cs="Arial"/>
                <w:b/>
                <w:sz w:val="20"/>
              </w:rPr>
              <w:t>Option 1:</w:t>
            </w:r>
            <w:r w:rsidRPr="007321B9">
              <w:rPr>
                <w:rFonts w:ascii="Arial" w:hAnsi="Arial" w:cs="Arial"/>
                <w:sz w:val="20"/>
              </w:rPr>
              <w:t xml:space="preserve"> You can disclose your criminal record on a separate sheet </w:t>
            </w:r>
            <w:proofErr w:type="gramStart"/>
            <w:r w:rsidRPr="007321B9">
              <w:rPr>
                <w:rFonts w:ascii="Arial" w:hAnsi="Arial" w:cs="Arial"/>
                <w:sz w:val="20"/>
              </w:rPr>
              <w:t>provided that</w:t>
            </w:r>
            <w:proofErr w:type="gramEnd"/>
            <w:r w:rsidRPr="007321B9">
              <w:rPr>
                <w:rFonts w:ascii="Arial" w:hAnsi="Arial" w:cs="Arial"/>
                <w:sz w:val="20"/>
              </w:rPr>
              <w:t xml:space="preserve"> you mark a cross on the line below and attach the details</w:t>
            </w:r>
            <w:r w:rsidR="000A6E10">
              <w:rPr>
                <w:rFonts w:ascii="Arial" w:hAnsi="Arial" w:cs="Arial"/>
                <w:sz w:val="20"/>
              </w:rPr>
              <w:t xml:space="preserve"> when you submit your application form.</w:t>
            </w:r>
          </w:p>
          <w:p w14:paraId="0972DDC4" w14:textId="77777777" w:rsidR="007321B9" w:rsidRPr="007321B9" w:rsidRDefault="007321B9" w:rsidP="007321B9">
            <w:pPr>
              <w:pStyle w:val="NoSpacing"/>
              <w:rPr>
                <w:rFonts w:ascii="Arial" w:hAnsi="Arial" w:cs="Arial"/>
                <w:sz w:val="20"/>
              </w:rPr>
            </w:pPr>
          </w:p>
          <w:p w14:paraId="16B24FC5" w14:textId="77777777" w:rsidR="009D391E" w:rsidRPr="007321B9" w:rsidRDefault="009D391E" w:rsidP="007321B9">
            <w:pPr>
              <w:pStyle w:val="NoSpacing"/>
              <w:rPr>
                <w:rFonts w:ascii="Arial" w:hAnsi="Arial" w:cs="Arial"/>
                <w:sz w:val="20"/>
              </w:rPr>
            </w:pPr>
            <w:r w:rsidRPr="007321B9">
              <w:rPr>
                <w:rFonts w:ascii="Arial" w:hAnsi="Arial" w:cs="Arial"/>
                <w:sz w:val="20"/>
              </w:rPr>
              <w:t>I have attached details of my conviction separately_____ (please mark with an X if appropriate.)</w:t>
            </w:r>
          </w:p>
          <w:p w14:paraId="51AAE872" w14:textId="77777777" w:rsidR="007321B9" w:rsidRPr="007321B9" w:rsidRDefault="007321B9" w:rsidP="007321B9">
            <w:pPr>
              <w:pStyle w:val="NoSpacing"/>
              <w:rPr>
                <w:rFonts w:ascii="Arial" w:hAnsi="Arial" w:cs="Arial"/>
                <w:sz w:val="20"/>
              </w:rPr>
            </w:pPr>
          </w:p>
          <w:p w14:paraId="24A439E1" w14:textId="77777777" w:rsidR="007321B9" w:rsidRPr="007321B9" w:rsidRDefault="007321B9" w:rsidP="007321B9">
            <w:pPr>
              <w:pStyle w:val="NoSpacing"/>
              <w:rPr>
                <w:rFonts w:ascii="Arial" w:hAnsi="Arial" w:cs="Arial"/>
                <w:sz w:val="20"/>
              </w:rPr>
            </w:pPr>
            <w:r w:rsidRPr="007321B9">
              <w:rPr>
                <w:rFonts w:ascii="Arial" w:hAnsi="Arial" w:cs="Arial"/>
                <w:b/>
                <w:sz w:val="20"/>
              </w:rPr>
              <w:t>Option 2:</w:t>
            </w:r>
            <w:r w:rsidRPr="007321B9">
              <w:rPr>
                <w:rFonts w:ascii="Arial" w:hAnsi="Arial" w:cs="Arial"/>
                <w:sz w:val="20"/>
              </w:rPr>
              <w:t xml:space="preserve"> Please provide details in the space below.</w:t>
            </w:r>
          </w:p>
          <w:p w14:paraId="4B4D25C2" w14:textId="77777777" w:rsidR="007321B9" w:rsidRDefault="007321B9" w:rsidP="009D391E">
            <w:pPr>
              <w:pStyle w:val="NoSpacing"/>
              <w:rPr>
                <w:rFonts w:ascii="Arial" w:hAnsi="Arial" w:cs="Arial"/>
                <w:b/>
                <w:bCs/>
                <w:color w:val="000000"/>
                <w:spacing w:val="-2"/>
                <w:sz w:val="19"/>
                <w:szCs w:val="19"/>
                <w:lang w:val="en-US"/>
              </w:rPr>
            </w:pPr>
          </w:p>
          <w:p w14:paraId="02674A44" w14:textId="77777777" w:rsidR="007321B9" w:rsidRPr="007321B9" w:rsidRDefault="007321B9" w:rsidP="009217C7">
            <w:pPr>
              <w:pStyle w:val="NoSpacing"/>
              <w:rPr>
                <w:lang w:val="en-US"/>
              </w:rPr>
            </w:pPr>
          </w:p>
        </w:tc>
      </w:tr>
      <w:tr w:rsidR="007321B9" w:rsidRPr="009D391E" w14:paraId="231A1853" w14:textId="77777777" w:rsidTr="007321B9">
        <w:tc>
          <w:tcPr>
            <w:tcW w:w="8897" w:type="dxa"/>
            <w:gridSpan w:val="4"/>
          </w:tcPr>
          <w:p w14:paraId="32764A35" w14:textId="77777777" w:rsidR="007321B9" w:rsidRDefault="007321B9" w:rsidP="007321B9">
            <w:pPr>
              <w:pStyle w:val="NoSpacing"/>
              <w:rPr>
                <w:rFonts w:ascii="Arial" w:hAnsi="Arial" w:cs="Arial"/>
                <w:b/>
                <w:lang w:val="en-US"/>
              </w:rPr>
            </w:pPr>
            <w:r w:rsidRPr="007321B9">
              <w:rPr>
                <w:rFonts w:ascii="Arial" w:hAnsi="Arial" w:cs="Arial"/>
                <w:b/>
                <w:lang w:val="en-US"/>
              </w:rPr>
              <w:t>DECLARATION</w:t>
            </w:r>
          </w:p>
          <w:p w14:paraId="7F0996E9" w14:textId="77777777" w:rsidR="00253EF5" w:rsidRPr="007321B9" w:rsidRDefault="00253EF5" w:rsidP="007321B9">
            <w:pPr>
              <w:pStyle w:val="NoSpacing"/>
              <w:rPr>
                <w:rFonts w:ascii="Arial" w:hAnsi="Arial" w:cs="Arial"/>
                <w:b/>
                <w:lang w:val="en-US"/>
              </w:rPr>
            </w:pPr>
          </w:p>
          <w:p w14:paraId="2DEF69AC" w14:textId="3C687D50" w:rsidR="007321B9" w:rsidRDefault="007321B9" w:rsidP="007321B9">
            <w:pPr>
              <w:pStyle w:val="NoSpacing"/>
              <w:rPr>
                <w:rFonts w:ascii="Arial" w:hAnsi="Arial" w:cs="Arial"/>
                <w:i/>
                <w:iCs/>
                <w:spacing w:val="-2"/>
                <w:lang w:val="en-US"/>
              </w:rPr>
            </w:pPr>
            <w:r w:rsidRPr="007321B9">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00DF02E0">
              <w:rPr>
                <w:rFonts w:ascii="Arial" w:hAnsi="Arial" w:cs="Arial"/>
                <w:spacing w:val="-2"/>
                <w:lang w:val="en-US"/>
              </w:rPr>
              <w:t>The Heart of England Forest</w:t>
            </w:r>
          </w:p>
          <w:p w14:paraId="54B5BD3B" w14:textId="77777777" w:rsidR="00253EF5" w:rsidRPr="007321B9" w:rsidRDefault="00253EF5" w:rsidP="007321B9">
            <w:pPr>
              <w:pStyle w:val="NoSpacing"/>
              <w:rPr>
                <w:rFonts w:ascii="Arial" w:hAnsi="Arial" w:cs="Arial"/>
                <w:lang w:val="en-US"/>
              </w:rPr>
            </w:pPr>
          </w:p>
          <w:p w14:paraId="5B2960CA" w14:textId="77777777" w:rsidR="007321B9" w:rsidRDefault="007321B9" w:rsidP="007321B9">
            <w:pPr>
              <w:pStyle w:val="NoSpacing"/>
              <w:rPr>
                <w:rFonts w:ascii="Arial" w:hAnsi="Arial" w:cs="Arial"/>
                <w:b/>
                <w:lang w:val="en-US"/>
              </w:rPr>
            </w:pPr>
            <w:r w:rsidRPr="00253EF5">
              <w:rPr>
                <w:rFonts w:ascii="Arial" w:hAnsi="Arial" w:cs="Arial"/>
                <w:b/>
                <w:lang w:val="en-US"/>
              </w:rPr>
              <w:t xml:space="preserve">Signed: </w:t>
            </w:r>
            <w:r w:rsidRPr="00253EF5">
              <w:rPr>
                <w:rFonts w:ascii="Arial" w:hAnsi="Arial" w:cs="Arial"/>
                <w:b/>
                <w:lang w:val="en-US"/>
              </w:rPr>
              <w:tab/>
            </w:r>
            <w:r w:rsidR="00253EF5" w:rsidRPr="00253EF5">
              <w:rPr>
                <w:rFonts w:ascii="Arial" w:hAnsi="Arial" w:cs="Arial"/>
                <w:b/>
                <w:lang w:val="en-US"/>
              </w:rPr>
              <w:t xml:space="preserve">                        </w:t>
            </w:r>
            <w:r w:rsidR="00253EF5">
              <w:rPr>
                <w:rFonts w:ascii="Arial" w:hAnsi="Arial" w:cs="Arial"/>
                <w:b/>
                <w:lang w:val="en-US"/>
              </w:rPr>
              <w:t xml:space="preserve">        </w:t>
            </w:r>
            <w:r w:rsidR="00253EF5" w:rsidRPr="00253EF5">
              <w:rPr>
                <w:rFonts w:ascii="Arial" w:hAnsi="Arial" w:cs="Arial"/>
                <w:b/>
                <w:lang w:val="en-US"/>
              </w:rPr>
              <w:t xml:space="preserve">  </w:t>
            </w:r>
            <w:r w:rsidRPr="00253EF5">
              <w:rPr>
                <w:rFonts w:ascii="Arial" w:hAnsi="Arial" w:cs="Arial"/>
                <w:b/>
                <w:lang w:val="en-US"/>
              </w:rPr>
              <w:t>Date:</w:t>
            </w:r>
          </w:p>
          <w:p w14:paraId="5D7315D9" w14:textId="77777777" w:rsidR="00253EF5" w:rsidRPr="00253EF5" w:rsidRDefault="00253EF5" w:rsidP="007321B9">
            <w:pPr>
              <w:pStyle w:val="NoSpacing"/>
              <w:rPr>
                <w:b/>
              </w:rPr>
            </w:pPr>
          </w:p>
        </w:tc>
      </w:tr>
    </w:tbl>
    <w:p w14:paraId="3B23F09C" w14:textId="3F5C878A" w:rsidR="009D391E" w:rsidRPr="00253EF5" w:rsidRDefault="00253EF5" w:rsidP="009D391E">
      <w:pPr>
        <w:pStyle w:val="NoSpacing"/>
        <w:rPr>
          <w:rFonts w:ascii="Arial" w:hAnsi="Arial" w:cs="Arial"/>
          <w:b/>
        </w:rPr>
      </w:pPr>
      <w:r w:rsidRPr="00253EF5">
        <w:rPr>
          <w:rFonts w:ascii="Arial" w:hAnsi="Arial" w:cs="Arial"/>
          <w:b/>
        </w:rPr>
        <w:t xml:space="preserve">Please return this form to: </w:t>
      </w:r>
      <w:hyperlink r:id="rId10" w:history="1">
        <w:r w:rsidR="00001573" w:rsidRPr="00001573">
          <w:rPr>
            <w:rStyle w:val="Hyperlink"/>
            <w:rFonts w:ascii="Arial" w:hAnsi="Arial" w:cs="Arial"/>
            <w:bCs/>
          </w:rPr>
          <w:t>jobs@heartofenglandforest.org</w:t>
        </w:r>
      </w:hyperlink>
      <w:r w:rsidR="00001573" w:rsidRPr="00001573">
        <w:rPr>
          <w:rFonts w:ascii="Arial" w:hAnsi="Arial" w:cs="Arial"/>
          <w:bCs/>
        </w:rPr>
        <w:t xml:space="preserve"> alongside your application</w:t>
      </w:r>
    </w:p>
    <w:sectPr w:rsidR="009D391E" w:rsidRPr="00253EF5" w:rsidSect="00253EF5">
      <w:head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A929" w14:textId="77777777" w:rsidR="008D7D2C" w:rsidRDefault="008D7D2C" w:rsidP="001C6AC1">
      <w:r>
        <w:separator/>
      </w:r>
    </w:p>
  </w:endnote>
  <w:endnote w:type="continuationSeparator" w:id="0">
    <w:p w14:paraId="6AA712DB" w14:textId="77777777" w:rsidR="008D7D2C" w:rsidRDefault="008D7D2C" w:rsidP="001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Bold">
    <w:charset w:val="00"/>
    <w:family w:val="auto"/>
    <w:pitch w:val="variable"/>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8A5F" w14:textId="77777777" w:rsidR="008D7D2C" w:rsidRDefault="008D7D2C" w:rsidP="001C6AC1">
      <w:r>
        <w:separator/>
      </w:r>
    </w:p>
  </w:footnote>
  <w:footnote w:type="continuationSeparator" w:id="0">
    <w:p w14:paraId="323B23C8" w14:textId="77777777" w:rsidR="008D7D2C" w:rsidRDefault="008D7D2C" w:rsidP="001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AB4" w14:textId="69604931" w:rsidR="001C6AC1" w:rsidRDefault="002B55F2">
    <w:pPr>
      <w:pStyle w:val="Header"/>
    </w:pPr>
    <w:r>
      <w:rPr>
        <w:noProof/>
      </w:rPr>
      <w:drawing>
        <wp:anchor distT="0" distB="0" distL="114300" distR="114300" simplePos="0" relativeHeight="251658240" behindDoc="0" locked="0" layoutInCell="1" allowOverlap="1" wp14:anchorId="3061F5DD" wp14:editId="71AE1D52">
          <wp:simplePos x="0" y="0"/>
          <wp:positionH relativeFrom="column">
            <wp:posOffset>5457825</wp:posOffset>
          </wp:positionH>
          <wp:positionV relativeFrom="paragraph">
            <wp:posOffset>-449580</wp:posOffset>
          </wp:positionV>
          <wp:extent cx="866140" cy="1094398"/>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8656" cy="1097577"/>
                  </a:xfrm>
                  <a:prstGeom prst="rect">
                    <a:avLst/>
                  </a:prstGeom>
                </pic:spPr>
              </pic:pic>
            </a:graphicData>
          </a:graphic>
          <wp14:sizeRelH relativeFrom="margin">
            <wp14:pctWidth>0</wp14:pctWidth>
          </wp14:sizeRelH>
          <wp14:sizeRelV relativeFrom="margin">
            <wp14:pctHeight>0</wp14:pctHeight>
          </wp14:sizeRelV>
        </wp:anchor>
      </w:drawing>
    </w:r>
    <w:r w:rsidR="001C6AC1">
      <w:rPr>
        <w:noProof/>
        <w:lang w:eastAsia="en-GB"/>
      </w:rPr>
      <w:drawing>
        <wp:inline distT="0" distB="0" distL="0" distR="0" wp14:anchorId="791BEFBA" wp14:editId="0E51ABCE">
          <wp:extent cx="1010093" cy="4897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acro Logo.jpg"/>
                  <pic:cNvPicPr/>
                </pic:nvPicPr>
                <pic:blipFill>
                  <a:blip r:embed="rId2">
                    <a:extLst>
                      <a:ext uri="{28A0092B-C50C-407E-A947-70E740481C1C}">
                        <a14:useLocalDpi xmlns:a14="http://schemas.microsoft.com/office/drawing/2010/main" val="0"/>
                      </a:ext>
                    </a:extLst>
                  </a:blip>
                  <a:stretch>
                    <a:fillRect/>
                  </a:stretch>
                </pic:blipFill>
                <pic:spPr>
                  <a:xfrm>
                    <a:off x="0" y="0"/>
                    <a:ext cx="1009747" cy="489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A676D"/>
    <w:multiLevelType w:val="hybridMultilevel"/>
    <w:tmpl w:val="CA606900"/>
    <w:lvl w:ilvl="0" w:tplc="D5DE30AE">
      <w:numFmt w:val="bullet"/>
      <w:lvlText w:val="•"/>
      <w:lvlJc w:val="left"/>
      <w:pPr>
        <w:ind w:left="1080" w:hanging="720"/>
      </w:pPr>
      <w:rPr>
        <w:rFonts w:ascii="Arial" w:eastAsiaTheme="minorHAnsi" w:hAnsi="Arial" w:cs="Arial" w:hint="default"/>
        <w:color w:val="6CBB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22786"/>
    <w:multiLevelType w:val="hybridMultilevel"/>
    <w:tmpl w:val="E1A6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4CA"/>
    <w:rsid w:val="00001573"/>
    <w:rsid w:val="000A6E10"/>
    <w:rsid w:val="000D31A5"/>
    <w:rsid w:val="001C6AC1"/>
    <w:rsid w:val="00253EF5"/>
    <w:rsid w:val="002B55F2"/>
    <w:rsid w:val="002E2FAA"/>
    <w:rsid w:val="00356144"/>
    <w:rsid w:val="004A16FC"/>
    <w:rsid w:val="004A3763"/>
    <w:rsid w:val="007321B9"/>
    <w:rsid w:val="00844679"/>
    <w:rsid w:val="008D7D2C"/>
    <w:rsid w:val="009217C7"/>
    <w:rsid w:val="009D391E"/>
    <w:rsid w:val="009E3B5E"/>
    <w:rsid w:val="00AE736E"/>
    <w:rsid w:val="00AF2516"/>
    <w:rsid w:val="00C11561"/>
    <w:rsid w:val="00C61D35"/>
    <w:rsid w:val="00CD68F7"/>
    <w:rsid w:val="00DB6E0F"/>
    <w:rsid w:val="00DF02E0"/>
    <w:rsid w:val="00EA3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ACAB"/>
  <w15:docId w15:val="{87685801-78F3-46A2-8752-336565A9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34C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EA34CA"/>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EA34CA"/>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EA34CA"/>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EA34CA"/>
    <w:rPr>
      <w:rFonts w:ascii="HelveticaNeue-Bold" w:hAnsi="HelveticaNeue-Bold" w:cs="HelveticaNeue-Bold"/>
      <w:b/>
      <w:bCs/>
    </w:rPr>
  </w:style>
  <w:style w:type="character" w:styleId="Hyperlink">
    <w:name w:val="Hyperlink"/>
    <w:basedOn w:val="DefaultParagraphFont"/>
    <w:uiPriority w:val="99"/>
    <w:rsid w:val="00EA34CA"/>
    <w:rPr>
      <w:rFonts w:ascii="HelveticaNeue-Roman" w:hAnsi="HelveticaNeue-Roman" w:cs="HelveticaNeue-Roman"/>
      <w:color w:val="000000"/>
      <w:w w:val="100"/>
      <w:u w:val="thick" w:color="000000"/>
    </w:rPr>
  </w:style>
  <w:style w:type="paragraph" w:styleId="NoSpacing">
    <w:name w:val="No Spacing"/>
    <w:uiPriority w:val="1"/>
    <w:qFormat/>
    <w:rsid w:val="00EA34CA"/>
    <w:pPr>
      <w:spacing w:after="0" w:line="240" w:lineRule="auto"/>
    </w:pPr>
  </w:style>
  <w:style w:type="character" w:customStyle="1" w:styleId="diagramcaption">
    <w:name w:val="diagram caption"/>
    <w:uiPriority w:val="99"/>
    <w:rsid w:val="009D391E"/>
    <w:rPr>
      <w:rFonts w:ascii="HelveticaNeue-Bold" w:hAnsi="HelveticaNeue-Bold" w:cs="HelveticaNeue-Bold"/>
      <w:b/>
      <w:bCs/>
      <w:color w:val="7FFF00"/>
      <w:sz w:val="21"/>
      <w:szCs w:val="21"/>
    </w:rPr>
  </w:style>
  <w:style w:type="table" w:styleId="TableGrid">
    <w:name w:val="Table Grid"/>
    <w:basedOn w:val="TableNormal"/>
    <w:uiPriority w:val="39"/>
    <w:rsid w:val="009D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odytextbold">
    <w:name w:val="N body text bold"/>
    <w:basedOn w:val="Normal"/>
    <w:autoRedefine/>
    <w:qFormat/>
    <w:rsid w:val="009D391E"/>
    <w:rPr>
      <w:rFonts w:ascii="Arial" w:eastAsiaTheme="minorHAnsi" w:hAnsi="Arial"/>
      <w:b/>
      <w:sz w:val="23"/>
      <w:szCs w:val="22"/>
    </w:rPr>
  </w:style>
  <w:style w:type="paragraph" w:styleId="BalloonText">
    <w:name w:val="Balloon Text"/>
    <w:basedOn w:val="Normal"/>
    <w:link w:val="BalloonTextChar"/>
    <w:uiPriority w:val="99"/>
    <w:semiHidden/>
    <w:unhideWhenUsed/>
    <w:rsid w:val="00CD68F7"/>
    <w:rPr>
      <w:rFonts w:ascii="Tahoma" w:hAnsi="Tahoma" w:cs="Tahoma"/>
      <w:sz w:val="16"/>
      <w:szCs w:val="16"/>
    </w:rPr>
  </w:style>
  <w:style w:type="character" w:customStyle="1" w:styleId="BalloonTextChar">
    <w:name w:val="Balloon Text Char"/>
    <w:basedOn w:val="DefaultParagraphFont"/>
    <w:link w:val="BalloonText"/>
    <w:uiPriority w:val="99"/>
    <w:semiHidden/>
    <w:rsid w:val="00CD68F7"/>
    <w:rPr>
      <w:rFonts w:ascii="Tahoma" w:eastAsiaTheme="minorEastAsia" w:hAnsi="Tahoma" w:cs="Tahoma"/>
      <w:sz w:val="16"/>
      <w:szCs w:val="16"/>
    </w:rPr>
  </w:style>
  <w:style w:type="paragraph" w:styleId="Header">
    <w:name w:val="header"/>
    <w:basedOn w:val="Normal"/>
    <w:link w:val="HeaderChar"/>
    <w:uiPriority w:val="99"/>
    <w:unhideWhenUsed/>
    <w:rsid w:val="001C6AC1"/>
    <w:pPr>
      <w:tabs>
        <w:tab w:val="center" w:pos="4513"/>
        <w:tab w:val="right" w:pos="9026"/>
      </w:tabs>
    </w:pPr>
  </w:style>
  <w:style w:type="character" w:customStyle="1" w:styleId="HeaderChar">
    <w:name w:val="Header Char"/>
    <w:basedOn w:val="DefaultParagraphFont"/>
    <w:link w:val="Header"/>
    <w:uiPriority w:val="99"/>
    <w:rsid w:val="001C6AC1"/>
    <w:rPr>
      <w:rFonts w:eastAsiaTheme="minorEastAsia"/>
      <w:sz w:val="24"/>
      <w:szCs w:val="24"/>
    </w:rPr>
  </w:style>
  <w:style w:type="paragraph" w:styleId="Footer">
    <w:name w:val="footer"/>
    <w:basedOn w:val="Normal"/>
    <w:link w:val="FooterChar"/>
    <w:uiPriority w:val="99"/>
    <w:unhideWhenUsed/>
    <w:rsid w:val="001C6AC1"/>
    <w:pPr>
      <w:tabs>
        <w:tab w:val="center" w:pos="4513"/>
        <w:tab w:val="right" w:pos="9026"/>
      </w:tabs>
    </w:pPr>
  </w:style>
  <w:style w:type="character" w:customStyle="1" w:styleId="FooterChar">
    <w:name w:val="Footer Char"/>
    <w:basedOn w:val="DefaultParagraphFont"/>
    <w:link w:val="Footer"/>
    <w:uiPriority w:val="99"/>
    <w:rsid w:val="001C6AC1"/>
    <w:rPr>
      <w:rFonts w:eastAsiaTheme="minorEastAsia"/>
      <w:sz w:val="24"/>
      <w:szCs w:val="24"/>
    </w:rPr>
  </w:style>
  <w:style w:type="character" w:styleId="UnresolvedMention">
    <w:name w:val="Unresolved Mention"/>
    <w:basedOn w:val="DefaultParagraphFont"/>
    <w:uiPriority w:val="99"/>
    <w:semiHidden/>
    <w:unhideWhenUsed/>
    <w:rsid w:val="00001573"/>
    <w:rPr>
      <w:color w:val="605E5C"/>
      <w:shd w:val="clear" w:color="auto" w:fill="E1DFDD"/>
    </w:rPr>
  </w:style>
  <w:style w:type="character" w:styleId="FollowedHyperlink">
    <w:name w:val="FollowedHyperlink"/>
    <w:basedOn w:val="DefaultParagraphFont"/>
    <w:uiPriority w:val="99"/>
    <w:semiHidden/>
    <w:unhideWhenUsed/>
    <w:rsid w:val="00C61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5449/rehabilitation-of-offenders-gui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cro.org.uk/criminal-record-support-service/support-for-individuals/disclosing-criminal-records/%20disclosing-criminal-records-employ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bs@heartofenglandforest.org"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Sinclair</dc:creator>
  <cp:lastModifiedBy>Debbie Gavin</cp:lastModifiedBy>
  <cp:revision>12</cp:revision>
  <dcterms:created xsi:type="dcterms:W3CDTF">2021-02-04T09:48:00Z</dcterms:created>
  <dcterms:modified xsi:type="dcterms:W3CDTF">2022-04-01T11:14:00Z</dcterms:modified>
</cp:coreProperties>
</file>